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110F" w14:textId="15586E80" w:rsidR="00F1669B" w:rsidRPr="00D3275C" w:rsidRDefault="00F1669B" w:rsidP="00F1669B">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w:drawing>
          <wp:anchor distT="0" distB="0" distL="114300" distR="114300" simplePos="0" relativeHeight="251656192" behindDoc="0" locked="0" layoutInCell="1" allowOverlap="1" wp14:anchorId="77925EE5" wp14:editId="454F791E">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Pr="00D3275C">
        <w:rPr>
          <w:rFonts w:asciiTheme="minorHAnsi" w:hAnsiTheme="minorHAnsi" w:cstheme="minorHAnsi"/>
          <w:noProof/>
          <w:lang w:val="en-US"/>
        </w:rPr>
        <mc:AlternateContent>
          <mc:Choice Requires="wps">
            <w:drawing>
              <wp:anchor distT="0" distB="0" distL="114300" distR="114300" simplePos="0" relativeHeight="251657216" behindDoc="0" locked="0" layoutInCell="1" allowOverlap="1" wp14:anchorId="14E64C8B" wp14:editId="62131F66">
                <wp:simplePos x="0" y="0"/>
                <wp:positionH relativeFrom="column">
                  <wp:posOffset>1043940</wp:posOffset>
                </wp:positionH>
                <wp:positionV relativeFrom="paragraph">
                  <wp:posOffset>-304800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a:extLst/>
                      </wps:spPr>
                      <wps:txb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Sláinte Poiblí, Ceantar B</w:t>
                            </w:r>
                          </w:p>
                          <w:p w14:paraId="735BC317" w14:textId="77777777" w:rsidR="00F1669B" w:rsidRDefault="00F1669B" w:rsidP="00F1669B">
                            <w:pPr>
                              <w:pStyle w:val="Date"/>
                              <w:spacing w:after="0" w:line="240" w:lineRule="auto"/>
                              <w:jc w:val="left"/>
                              <w:rPr>
                                <w:bCs/>
                              </w:rPr>
                            </w:pPr>
                            <w:r>
                              <w:rPr>
                                <w:rFonts w:cs="Arial"/>
                                <w:color w:val="3B3838"/>
                                <w:sz w:val="16"/>
                                <w:szCs w:val="16"/>
                                <w:lang w:eastAsia="en-IE"/>
                              </w:rPr>
                              <w:t xml:space="preserve">Baile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Theas,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 xml:space="preserve">Ospidéal </w:t>
                            </w:r>
                            <w:proofErr w:type="spellStart"/>
                            <w:r>
                              <w:rPr>
                                <w:rFonts w:ascii="Arial" w:hAnsi="Arial" w:cs="Arial"/>
                                <w:sz w:val="16"/>
                                <w:szCs w:val="16"/>
                              </w:rPr>
                              <w:t>an</w:t>
                            </w:r>
                            <w:proofErr w:type="spell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Baile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4F85F29B" w14:textId="77777777" w:rsidR="00F1669B" w:rsidRDefault="00F1669B" w:rsidP="00F1669B">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Ceantar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4C8B" id="_x0000_t202" coordsize="21600,21600" o:spt="202" path="m,l,21600r21600,l21600,xe">
                <v:stroke joinstyle="miter"/>
                <v:path gradientshapeok="t" o:connecttype="rect"/>
              </v:shapetype>
              <v:shape id="Text Box 4" o:spid="_x0000_s1026" type="#_x0000_t202" style="position:absolute;left:0;text-align:left;margin-left:82.2pt;margin-top:-24pt;width:222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" filled="f" stroked="f">
                <v:textbo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Sláinte Poiblí, Ceantar B</w:t>
                      </w:r>
                    </w:p>
                    <w:p w14:paraId="735BC317" w14:textId="77777777" w:rsidR="00F1669B" w:rsidRDefault="00F1669B" w:rsidP="00F1669B">
                      <w:pPr>
                        <w:pStyle w:val="Date"/>
                        <w:spacing w:after="0" w:line="240" w:lineRule="auto"/>
                        <w:jc w:val="left"/>
                        <w:rPr>
                          <w:bCs/>
                        </w:rPr>
                      </w:pPr>
                      <w:r>
                        <w:rPr>
                          <w:rFonts w:cs="Arial"/>
                          <w:color w:val="3B3838"/>
                          <w:sz w:val="16"/>
                          <w:szCs w:val="16"/>
                          <w:lang w:eastAsia="en-IE"/>
                        </w:rPr>
                        <w:t xml:space="preserve">Baile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Theas,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 xml:space="preserve">Ospidéal </w:t>
                      </w:r>
                      <w:proofErr w:type="spellStart"/>
                      <w:r>
                        <w:rPr>
                          <w:rFonts w:ascii="Arial" w:hAnsi="Arial" w:cs="Arial"/>
                          <w:sz w:val="16"/>
                          <w:szCs w:val="16"/>
                        </w:rPr>
                        <w:t>an</w:t>
                      </w:r>
                      <w:proofErr w:type="spell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Baile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4F85F29B" w14:textId="77777777" w:rsidR="00F1669B" w:rsidRDefault="00F1669B" w:rsidP="00F1669B">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Ceantar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v:textbox>
              </v:shape>
            </w:pict>
          </mc:Fallback>
        </mc:AlternateContent>
      </w:r>
      <w:r w:rsidRPr="00D3275C">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12A88105" wp14:editId="656A650C">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88105" id="Text Box 5" o:spid="_x0000_s1027" type="#_x0000_t202" style="position:absolute;left:0;text-align:left;margin-left:300.6pt;margin-top:-24pt;width:177.2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" filled="f" stroked="f">
                <v:textbo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Dr Steevens’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v:textbox>
              </v:shape>
            </w:pict>
          </mc:Fallback>
        </mc:AlternateContent>
      </w:r>
    </w:p>
    <w:p w14:paraId="0D4755CD" w14:textId="77777777" w:rsidR="00F1669B" w:rsidRPr="00D3275C" w:rsidRDefault="00F1669B" w:rsidP="00F1669B">
      <w:pPr>
        <w:rPr>
          <w:rFonts w:asciiTheme="minorHAnsi" w:hAnsiTheme="minorHAnsi" w:cstheme="minorHAnsi"/>
        </w:rPr>
      </w:pPr>
    </w:p>
    <w:p w14:paraId="04B35BCA" w14:textId="7C93E72F" w:rsidR="00F1669B" w:rsidRPr="00D3275C" w:rsidRDefault="00AB6C8C" w:rsidP="00F1669B">
      <w:pPr>
        <w:pStyle w:val="Date"/>
        <w:rPr>
          <w:rFonts w:asciiTheme="minorHAnsi" w:hAnsiTheme="minorHAnsi" w:cstheme="minorHAnsi"/>
        </w:rPr>
      </w:pPr>
      <w:r w:rsidRPr="00D3275C">
        <w:rPr>
          <w:rFonts w:asciiTheme="minorHAnsi" w:hAnsiTheme="minorHAnsi" w:cstheme="minorHAnsi"/>
          <w:noProof/>
          <w:lang w:val="en-US"/>
        </w:rPr>
        <w:drawing>
          <wp:anchor distT="0" distB="0" distL="114300" distR="114300" simplePos="0" relativeHeight="251659264" behindDoc="0" locked="0" layoutInCell="1" allowOverlap="1" wp14:anchorId="3DB35B18" wp14:editId="015AB5D3">
            <wp:simplePos x="0" y="0"/>
            <wp:positionH relativeFrom="column">
              <wp:posOffset>4117045</wp:posOffset>
            </wp:positionH>
            <wp:positionV relativeFrom="paragraph">
              <wp:posOffset>251652</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6FD4FE57" w14:textId="08763627" w:rsidR="00F1669B" w:rsidRPr="00D3275C" w:rsidRDefault="00F1669B" w:rsidP="00F1669B">
      <w:pPr>
        <w:pStyle w:val="Date"/>
        <w:spacing w:after="0"/>
        <w:jc w:val="left"/>
        <w:rPr>
          <w:rFonts w:asciiTheme="minorHAnsi" w:hAnsiTheme="minorHAnsi" w:cstheme="minorHAnsi"/>
        </w:rPr>
      </w:pPr>
      <w:r w:rsidRPr="00D3275C">
        <w:rPr>
          <w:rFonts w:asciiTheme="minorHAnsi" w:hAnsiTheme="minorHAnsi" w:cstheme="minorHAnsi"/>
          <w:b/>
          <w:bCs/>
          <w:sz w:val="18"/>
          <w:szCs w:val="18"/>
        </w:rPr>
        <w:t xml:space="preserve">                                    T</w:t>
      </w:r>
      <w:r w:rsidRPr="00D3275C">
        <w:rPr>
          <w:rFonts w:asciiTheme="minorHAnsi" w:hAnsiTheme="minorHAnsi" w:cstheme="minorHAnsi"/>
          <w:bCs/>
          <w:sz w:val="18"/>
          <w:szCs w:val="18"/>
        </w:rPr>
        <w:t xml:space="preserve">. 057 9359891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r w:rsidRPr="00D3275C">
        <w:rPr>
          <w:rFonts w:asciiTheme="minorHAnsi" w:hAnsiTheme="minorHAnsi" w:cstheme="minorHAnsi"/>
          <w:b/>
          <w:bCs/>
          <w:sz w:val="18"/>
          <w:szCs w:val="18"/>
        </w:rPr>
        <w:t>E</w:t>
      </w:r>
      <w:r w:rsidRPr="00D3275C">
        <w:rPr>
          <w:rFonts w:asciiTheme="minorHAnsi" w:hAnsiTheme="minorHAnsi" w:cstheme="minorHAnsi"/>
          <w:bCs/>
          <w:sz w:val="18"/>
          <w:szCs w:val="18"/>
        </w:rPr>
        <w:t xml:space="preserve">. </w:t>
      </w:r>
      <w:hyperlink r:id="rId9" w:history="1">
        <w:r w:rsidRPr="00D3275C">
          <w:rPr>
            <w:rStyle w:val="Hyperlink"/>
            <w:rFonts w:asciiTheme="minorHAnsi" w:hAnsiTheme="minorHAnsi" w:cstheme="minorHAnsi"/>
            <w:bCs/>
            <w:sz w:val="18"/>
            <w:szCs w:val="18"/>
          </w:rPr>
          <w:t>PublicHealth.AreaB@hse.ie</w:t>
        </w:r>
      </w:hyperlink>
      <w:r w:rsidRPr="00D3275C">
        <w:rPr>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0" w:history="1">
        <w:r w:rsidRPr="00D3275C">
          <w:rPr>
            <w:rStyle w:val="Hyperlink"/>
            <w:rFonts w:asciiTheme="minorHAnsi" w:hAnsiTheme="minorHAnsi" w:cstheme="minorHAnsi"/>
            <w:bCs/>
            <w:sz w:val="18"/>
            <w:szCs w:val="18"/>
          </w:rPr>
          <w:t>www.hse.ie/publichealth</w:t>
        </w:r>
      </w:hyperlink>
      <w:r w:rsidRPr="00D3275C">
        <w:rPr>
          <w:rStyle w:val="Hyperlink"/>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1" w:history="1">
        <w:r w:rsidRPr="00D3275C">
          <w:rPr>
            <w:rStyle w:val="Hyperlink"/>
            <w:rFonts w:asciiTheme="minorHAnsi" w:hAnsiTheme="minorHAnsi" w:cstheme="minorHAnsi"/>
            <w:i/>
            <w:noProof/>
            <w:color w:val="0563C1"/>
            <w:sz w:val="18"/>
            <w:szCs w:val="18"/>
            <w:lang w:eastAsia="en-IE"/>
          </w:rPr>
          <w:t>@PublicHealthB</w:t>
        </w:r>
      </w:hyperlink>
      <w:r w:rsidRPr="00D3275C">
        <w:rPr>
          <w:rFonts w:asciiTheme="minorHAnsi" w:hAnsiTheme="minorHAnsi" w:cstheme="minorHAnsi"/>
        </w:rPr>
        <w:t xml:space="preserve"> </w:t>
      </w:r>
    </w:p>
    <w:p w14:paraId="592E4504" w14:textId="77777777" w:rsidR="00511EF5" w:rsidRPr="00D3275C" w:rsidRDefault="00511EF5">
      <w:pPr>
        <w:rPr>
          <w:rFonts w:asciiTheme="minorHAnsi" w:hAnsiTheme="minorHAnsi" w:cstheme="minorHAnsi"/>
        </w:rPr>
      </w:pPr>
    </w:p>
    <w:p w14:paraId="0AA5107D" w14:textId="47043AB1" w:rsidR="00F1669B" w:rsidRPr="00D3275C" w:rsidRDefault="00F1669B">
      <w:pPr>
        <w:rPr>
          <w:rFonts w:asciiTheme="minorHAnsi" w:hAnsiTheme="minorHAnsi" w:cstheme="minorHAnsi"/>
        </w:rPr>
      </w:pPr>
    </w:p>
    <w:p w14:paraId="7976301F" w14:textId="77777777" w:rsidR="00F1669B" w:rsidRPr="00D3275C" w:rsidRDefault="00F1669B">
      <w:pPr>
        <w:rPr>
          <w:rFonts w:asciiTheme="minorHAnsi" w:hAnsiTheme="minorHAnsi" w:cstheme="minorHAnsi"/>
        </w:rPr>
      </w:pPr>
    </w:p>
    <w:p w14:paraId="4621159D" w14:textId="77777777" w:rsidR="00F1669B" w:rsidRPr="00D3275C" w:rsidRDefault="00F1669B">
      <w:pPr>
        <w:rPr>
          <w:rFonts w:asciiTheme="minorHAnsi" w:hAnsiTheme="minorHAnsi" w:cstheme="minorHAnsi"/>
        </w:rPr>
      </w:pPr>
    </w:p>
    <w:p w14:paraId="343EAE5F" w14:textId="77777777" w:rsidR="00743827" w:rsidRPr="000D63E9" w:rsidRDefault="00743827" w:rsidP="00743827">
      <w:pPr>
        <w:autoSpaceDE w:val="0"/>
        <w:autoSpaceDN w:val="0"/>
        <w:bidi/>
        <w:adjustRightInd w:val="0"/>
        <w:rPr>
          <w:rFonts w:ascii="Segoe UI" w:eastAsiaTheme="minorHAnsi" w:hAnsi="Segoe UI" w:cs="Segoe UI"/>
          <w:sz w:val="24"/>
          <w:szCs w:val="24"/>
          <w:rtl/>
          <w:lang w:val="en-US"/>
        </w:rPr>
      </w:pPr>
      <w:r w:rsidRPr="000D63E9">
        <w:rPr>
          <w:rFonts w:ascii="Tahoma" w:eastAsiaTheme="minorHAnsi" w:hAnsi="Tahoma" w:cs="Tahoma"/>
          <w:sz w:val="24"/>
          <w:szCs w:val="24"/>
          <w:rtl/>
          <w:lang w:val="en-US"/>
        </w:rPr>
        <w:t>تاریخ:</w:t>
      </w:r>
    </w:p>
    <w:p w14:paraId="05FFF5F7" w14:textId="77777777" w:rsidR="00F1669B" w:rsidRPr="00D3275C" w:rsidRDefault="00F1669B">
      <w:pPr>
        <w:rPr>
          <w:rFonts w:asciiTheme="minorHAnsi" w:hAnsiTheme="minorHAnsi" w:cstheme="minorHAnsi"/>
          <w:sz w:val="24"/>
          <w:szCs w:val="24"/>
        </w:rPr>
      </w:pPr>
    </w:p>
    <w:p w14:paraId="478BA938" w14:textId="77777777" w:rsidR="00F1669B" w:rsidRPr="00D3275C" w:rsidRDefault="00F1669B">
      <w:pPr>
        <w:rPr>
          <w:rFonts w:asciiTheme="minorHAnsi" w:hAnsiTheme="minorHAnsi" w:cstheme="minorHAnsi"/>
          <w:sz w:val="24"/>
          <w:szCs w:val="24"/>
        </w:rPr>
      </w:pPr>
    </w:p>
    <w:p w14:paraId="186870EA" w14:textId="77777777" w:rsidR="00743827" w:rsidRPr="00743827" w:rsidRDefault="00743827" w:rsidP="00743827">
      <w:pPr>
        <w:autoSpaceDE w:val="0"/>
        <w:autoSpaceDN w:val="0"/>
        <w:bidi/>
        <w:adjustRightInd w:val="0"/>
        <w:rPr>
          <w:rFonts w:ascii="Segoe UI" w:eastAsiaTheme="minorHAnsi" w:hAnsi="Segoe UI" w:cs="Segoe UI"/>
          <w:rtl/>
          <w:lang w:val="en-US"/>
        </w:rPr>
      </w:pPr>
      <w:r w:rsidRPr="00743827">
        <w:rPr>
          <w:rFonts w:ascii="Tahoma" w:eastAsiaTheme="minorHAnsi" w:hAnsi="Tahoma" w:cs="Tahoma"/>
          <w:rtl/>
          <w:lang w:val="en-US"/>
        </w:rPr>
        <w:t>محترم جناب/ میڈم،</w:t>
      </w:r>
    </w:p>
    <w:p w14:paraId="7B0F955A" w14:textId="77777777" w:rsidR="00F1669B" w:rsidRPr="00743827" w:rsidRDefault="00F1669B" w:rsidP="00743827">
      <w:pPr>
        <w:spacing w:line="360" w:lineRule="auto"/>
        <w:rPr>
          <w:rFonts w:asciiTheme="minorHAnsi" w:hAnsiTheme="minorHAnsi" w:cstheme="minorHAnsi"/>
          <w:sz w:val="24"/>
          <w:szCs w:val="24"/>
        </w:rPr>
      </w:pPr>
    </w:p>
    <w:p w14:paraId="625007B6" w14:textId="77777777" w:rsidR="00743827" w:rsidRPr="00743827" w:rsidRDefault="00743827" w:rsidP="00743827">
      <w:pPr>
        <w:autoSpaceDE w:val="0"/>
        <w:autoSpaceDN w:val="0"/>
        <w:bidi/>
        <w:adjustRightInd w:val="0"/>
        <w:spacing w:line="360" w:lineRule="auto"/>
        <w:rPr>
          <w:rFonts w:ascii="Segoe UI" w:eastAsiaTheme="minorHAnsi" w:hAnsi="Segoe UI" w:cs="Segoe UI"/>
          <w:sz w:val="18"/>
          <w:szCs w:val="18"/>
          <w:rtl/>
          <w:lang w:val="en-US"/>
        </w:rPr>
      </w:pPr>
      <w:r w:rsidRPr="00743827">
        <w:rPr>
          <w:rFonts w:ascii="Tahoma" w:eastAsiaTheme="minorHAnsi" w:hAnsi="Tahoma" w:cs="Tahoma"/>
          <w:sz w:val="18"/>
          <w:szCs w:val="18"/>
          <w:rtl/>
          <w:lang w:val="en-US"/>
        </w:rPr>
        <w:t>یہ خط آپ کو یہ بتانے کے لئے ہے کہ [مرکز کا نام داخل کریں] میں رہنے والے ایک شخص میں ڈپتھیریا نامی انفیکشن کی تشخیص ہوئی ہے۔ آپ قریبی رابطے میں نہیں ہیں لہذا آپ کو یہ انفیکشن ہونے کا خطرہ بہت کم ہے۔</w:t>
      </w:r>
    </w:p>
    <w:p w14:paraId="4E1E24C8" w14:textId="77777777" w:rsidR="00F1669B" w:rsidRPr="00743827" w:rsidRDefault="00F1669B" w:rsidP="00743827">
      <w:pPr>
        <w:spacing w:line="360" w:lineRule="auto"/>
        <w:jc w:val="both"/>
        <w:rPr>
          <w:rFonts w:asciiTheme="minorHAnsi" w:hAnsiTheme="minorHAnsi" w:cstheme="minorHAnsi"/>
          <w:sz w:val="24"/>
          <w:szCs w:val="24"/>
        </w:rPr>
      </w:pPr>
    </w:p>
    <w:p w14:paraId="197A3779" w14:textId="77777777" w:rsidR="00743827" w:rsidRPr="00743827" w:rsidRDefault="00743827" w:rsidP="00743827">
      <w:pPr>
        <w:autoSpaceDE w:val="0"/>
        <w:autoSpaceDN w:val="0"/>
        <w:bidi/>
        <w:adjustRightInd w:val="0"/>
        <w:spacing w:line="360" w:lineRule="auto"/>
        <w:rPr>
          <w:rFonts w:ascii="Tahoma" w:eastAsiaTheme="minorHAnsi" w:hAnsi="Tahoma" w:cs="Tahoma"/>
          <w:sz w:val="18"/>
          <w:szCs w:val="18"/>
          <w:rtl/>
          <w:lang w:val="en-US"/>
        </w:rPr>
      </w:pPr>
    </w:p>
    <w:p w14:paraId="171DA4AD" w14:textId="67433CA3" w:rsidR="00743827" w:rsidRPr="00743827" w:rsidRDefault="00743827" w:rsidP="00743827">
      <w:pPr>
        <w:autoSpaceDE w:val="0"/>
        <w:autoSpaceDN w:val="0"/>
        <w:bidi/>
        <w:adjustRightInd w:val="0"/>
        <w:spacing w:line="360" w:lineRule="auto"/>
        <w:rPr>
          <w:rFonts w:ascii="Segoe UI" w:eastAsiaTheme="minorHAnsi" w:hAnsi="Segoe UI" w:cs="Segoe UI"/>
          <w:sz w:val="18"/>
          <w:szCs w:val="18"/>
          <w:rtl/>
          <w:lang w:val="en-US"/>
        </w:rPr>
      </w:pPr>
      <w:r w:rsidRPr="00743827">
        <w:rPr>
          <w:rFonts w:ascii="Tahoma" w:eastAsiaTheme="minorHAnsi" w:hAnsi="Tahoma" w:cs="Tahoma"/>
          <w:sz w:val="18"/>
          <w:szCs w:val="18"/>
          <w:rtl/>
          <w:lang w:val="en-US"/>
        </w:rPr>
        <w:t>اگرچہ آپ کے انفیکشن کا خطرہ کم ہے ، اگر آپ میں ڈپتھیریا کی کوئی علامات ہیں تو یہ بہت ضروری ہے کہ آپ کو جلد از جلد ڈاکٹر سے دیکھا جائے۔ یہ اس لئے ہے تاکہ آپ کو ڈپتھیریا کے لئے ٹیسٹ کیا جاسکے اور ضرورت پڑنے پر علاج کیا جاسکے۔ براہ کرم ڈپتھیریا فیکٹ شیٹ پڑھیں ، جو آپ اور آپ کے ساتھ رہنے والے خاندان کے کسی بھی دوسرے رکن کے لئے اس انفیکشن کے بارے میں معلومات فراہم کرتی ہے۔  اگر آپ پریشان ہیں کہ آپ یا آپ کے کسی قریبی شخص کو ڈپتھیریا ہے تو، براہ کرم فوری طبی توجہ حاصل کریں اور اپنے ڈاکٹر یا نرس کو دکھانے کے لئے اس خط کو لائیں.</w:t>
      </w:r>
    </w:p>
    <w:p w14:paraId="497F8C22" w14:textId="77777777" w:rsidR="00F1669B" w:rsidRPr="00743827" w:rsidRDefault="00F1669B" w:rsidP="00743827">
      <w:pPr>
        <w:spacing w:line="360" w:lineRule="auto"/>
        <w:jc w:val="both"/>
        <w:rPr>
          <w:rFonts w:asciiTheme="minorHAnsi" w:hAnsiTheme="minorHAnsi" w:cstheme="minorHAnsi"/>
          <w:sz w:val="24"/>
          <w:szCs w:val="24"/>
        </w:rPr>
      </w:pPr>
    </w:p>
    <w:p w14:paraId="77FA58F3" w14:textId="1C6707BF" w:rsidR="00743827" w:rsidRPr="00743827" w:rsidRDefault="00743827" w:rsidP="00743827">
      <w:pPr>
        <w:autoSpaceDE w:val="0"/>
        <w:autoSpaceDN w:val="0"/>
        <w:bidi/>
        <w:adjustRightInd w:val="0"/>
        <w:spacing w:line="360" w:lineRule="auto"/>
        <w:rPr>
          <w:rFonts w:ascii="Tahoma" w:eastAsiaTheme="minorHAnsi" w:hAnsi="Tahoma" w:cs="Tahoma"/>
          <w:sz w:val="18"/>
          <w:szCs w:val="18"/>
          <w:rtl/>
          <w:lang w:val="en-US"/>
        </w:rPr>
      </w:pPr>
      <w:r w:rsidRPr="00743827">
        <w:rPr>
          <w:rFonts w:ascii="Tahoma" w:eastAsiaTheme="minorHAnsi" w:hAnsi="Tahoma" w:cs="Tahoma"/>
          <w:sz w:val="18"/>
          <w:szCs w:val="18"/>
          <w:rtl/>
          <w:lang w:val="en-US"/>
        </w:rPr>
        <w:t>یہ بہت اہم ہے کہ آپ آئرلینڈ میں رہائشیوں کے لئے تجویز کردہ ویکسینکے ساتھ تازہ ترین ہیں۔  یہ خاص طور پر اہم ہے اگر آپ کو ویکسین نہیں دی گئی ہے یا آپ کو یقین نہیں ہے کہ آپ کو پہلے ہی کون سی ویکسین مل چکی ہے۔</w:t>
      </w:r>
    </w:p>
    <w:p w14:paraId="37A0FE3B" w14:textId="36460117" w:rsidR="00743827" w:rsidRPr="00743827" w:rsidRDefault="00743827" w:rsidP="00743827">
      <w:pPr>
        <w:autoSpaceDE w:val="0"/>
        <w:autoSpaceDN w:val="0"/>
        <w:bidi/>
        <w:adjustRightInd w:val="0"/>
        <w:spacing w:line="360" w:lineRule="auto"/>
        <w:rPr>
          <w:rFonts w:ascii="Tahoma" w:eastAsiaTheme="minorHAnsi" w:hAnsi="Tahoma" w:cs="Tahoma"/>
          <w:sz w:val="18"/>
          <w:szCs w:val="18"/>
          <w:rtl/>
          <w:lang w:val="en-US"/>
        </w:rPr>
      </w:pPr>
    </w:p>
    <w:p w14:paraId="36A49929" w14:textId="77777777" w:rsidR="00743827" w:rsidRPr="00743827" w:rsidRDefault="00743827" w:rsidP="00743827">
      <w:pPr>
        <w:autoSpaceDE w:val="0"/>
        <w:autoSpaceDN w:val="0"/>
        <w:bidi/>
        <w:adjustRightInd w:val="0"/>
        <w:spacing w:line="360" w:lineRule="auto"/>
        <w:rPr>
          <w:rFonts w:ascii="Segoe UI" w:eastAsiaTheme="minorHAnsi" w:hAnsi="Segoe UI" w:cs="Segoe UI"/>
          <w:sz w:val="18"/>
          <w:szCs w:val="18"/>
          <w:rtl/>
          <w:lang w:val="en-US"/>
        </w:rPr>
      </w:pPr>
    </w:p>
    <w:p w14:paraId="3D154423" w14:textId="77777777" w:rsidR="00743827" w:rsidRPr="00743827" w:rsidRDefault="00743827" w:rsidP="00743827">
      <w:pPr>
        <w:autoSpaceDE w:val="0"/>
        <w:autoSpaceDN w:val="0"/>
        <w:bidi/>
        <w:adjustRightInd w:val="0"/>
        <w:spacing w:line="360" w:lineRule="auto"/>
        <w:rPr>
          <w:rFonts w:ascii="Segoe UI" w:eastAsiaTheme="minorHAnsi" w:hAnsi="Segoe UI" w:cs="Segoe UI"/>
          <w:sz w:val="18"/>
          <w:szCs w:val="18"/>
          <w:rtl/>
          <w:lang w:val="en-US"/>
        </w:rPr>
      </w:pPr>
      <w:r w:rsidRPr="00743827">
        <w:rPr>
          <w:rFonts w:ascii="Tahoma" w:eastAsiaTheme="minorHAnsi" w:hAnsi="Tahoma" w:cs="Tahoma"/>
          <w:sz w:val="18"/>
          <w:szCs w:val="18"/>
          <w:rtl/>
          <w:lang w:val="en-US"/>
        </w:rPr>
        <w:t>اگر آپ جی پی پریکٹس کے ساتھ رجسٹرڈ ہیں تو ، وہ آپ کو ویکسینیشن کے بارے میں مشورہ دے سکیں گے جس کی آپ کو ضرورت ہوسکتی ہے۔ اگر آپ کے پاس جی پی نہیں ہے تو ، آپ یہاں آئرش ویکسینیشن شیڈول کے بارے میں معلومات حاصل کرسکتے ہیں اور ایچ ایس ای ٹیم کے ممبروں سے مشورہ طلب کرسکتے ہیں جو آپ کے رہائش مرکز کا دورہ کرتے ہیں۔</w:t>
      </w:r>
    </w:p>
    <w:p w14:paraId="1033CD04" w14:textId="7FFB5F8B" w:rsidR="00F1669B" w:rsidRPr="00D3275C" w:rsidRDefault="00F1669B">
      <w:pPr>
        <w:rPr>
          <w:rFonts w:asciiTheme="minorHAnsi" w:hAnsiTheme="minorHAnsi" w:cstheme="minorHAnsi"/>
          <w:sz w:val="24"/>
          <w:szCs w:val="24"/>
        </w:rPr>
      </w:pPr>
    </w:p>
    <w:p w14:paraId="34961381" w14:textId="77777777" w:rsidR="00743827" w:rsidRPr="000D63E9" w:rsidRDefault="00743827" w:rsidP="00743827">
      <w:pPr>
        <w:autoSpaceDE w:val="0"/>
        <w:autoSpaceDN w:val="0"/>
        <w:bidi/>
        <w:adjustRightInd w:val="0"/>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خلوص دل سے آپ کا،</w:t>
      </w:r>
    </w:p>
    <w:p w14:paraId="7BA1E869" w14:textId="6310362E" w:rsidR="00F1669B" w:rsidRPr="00D3275C" w:rsidRDefault="00F1669B">
      <w:pPr>
        <w:rPr>
          <w:rFonts w:asciiTheme="minorHAnsi" w:hAnsiTheme="minorHAnsi" w:cstheme="minorHAnsi"/>
          <w:sz w:val="24"/>
          <w:szCs w:val="24"/>
        </w:rPr>
      </w:pPr>
    </w:p>
    <w:p w14:paraId="0D5DF9DC" w14:textId="77777777" w:rsidR="00F1669B" w:rsidRPr="00D3275C" w:rsidRDefault="00F1669B" w:rsidP="000C6B2D">
      <w:pPr>
        <w:jc w:val="right"/>
        <w:rPr>
          <w:rFonts w:asciiTheme="minorHAnsi" w:hAnsiTheme="minorHAnsi" w:cstheme="minorHAnsi"/>
          <w:sz w:val="24"/>
          <w:szCs w:val="24"/>
        </w:rPr>
      </w:pPr>
      <w:r w:rsidRPr="00D3275C">
        <w:rPr>
          <w:rFonts w:asciiTheme="minorHAnsi" w:hAnsiTheme="minorHAnsi" w:cstheme="minorHAnsi"/>
          <w:sz w:val="24"/>
          <w:szCs w:val="24"/>
        </w:rPr>
        <w:t>_____________________</w:t>
      </w:r>
    </w:p>
    <w:p w14:paraId="7CF0F767" w14:textId="77777777" w:rsidR="000C6B2D" w:rsidRPr="000C6B2D" w:rsidRDefault="000C6B2D" w:rsidP="000C6B2D">
      <w:pPr>
        <w:autoSpaceDE w:val="0"/>
        <w:autoSpaceDN w:val="0"/>
        <w:bidi/>
        <w:adjustRightInd w:val="0"/>
        <w:rPr>
          <w:rFonts w:ascii="Segoe UI" w:eastAsiaTheme="minorHAnsi" w:hAnsi="Segoe UI" w:cs="Segoe UI"/>
          <w:color w:val="2B579A"/>
          <w:rtl/>
          <w:lang w:val="en-US"/>
        </w:rPr>
      </w:pPr>
      <w:r w:rsidRPr="000C6B2D">
        <w:rPr>
          <w:rFonts w:ascii="Tahoma" w:eastAsiaTheme="minorHAnsi" w:hAnsi="Tahoma" w:cs="Tahoma"/>
          <w:color w:val="444444"/>
          <w:rtl/>
          <w:lang w:val="en-US"/>
        </w:rPr>
        <w:t>ڈاکٹر [نام داخل کریں]</w:t>
      </w:r>
    </w:p>
    <w:p w14:paraId="5098A853" w14:textId="084C8374" w:rsidR="000C6B2D" w:rsidRDefault="000C6B2D" w:rsidP="000C6B2D">
      <w:pPr>
        <w:autoSpaceDE w:val="0"/>
        <w:autoSpaceDN w:val="0"/>
        <w:bidi/>
        <w:adjustRightInd w:val="0"/>
        <w:rPr>
          <w:rFonts w:ascii="Tahoma" w:eastAsiaTheme="minorHAnsi" w:hAnsi="Tahoma" w:cs="Tahoma"/>
          <w:color w:val="444444"/>
          <w:rtl/>
          <w:lang w:val="en-US"/>
        </w:rPr>
      </w:pPr>
      <w:r w:rsidRPr="000C6B2D">
        <w:rPr>
          <w:rFonts w:ascii="Tahoma" w:eastAsiaTheme="minorHAnsi" w:hAnsi="Tahoma" w:cs="Tahoma"/>
          <w:color w:val="444444"/>
          <w:rtl/>
          <w:lang w:val="en-US"/>
        </w:rPr>
        <w:t>پبلک ہیلتھ میڈیسن میں کنسلٹنٹ</w:t>
      </w:r>
    </w:p>
    <w:p w14:paraId="7A5BA2DF" w14:textId="28844BE2" w:rsidR="00E72423" w:rsidRDefault="00E72423" w:rsidP="00E72423">
      <w:pPr>
        <w:autoSpaceDE w:val="0"/>
        <w:autoSpaceDN w:val="0"/>
        <w:bidi/>
        <w:adjustRightInd w:val="0"/>
        <w:rPr>
          <w:rFonts w:ascii="Tahoma" w:eastAsiaTheme="minorHAnsi" w:hAnsi="Tahoma" w:cs="Tahoma"/>
          <w:color w:val="444444"/>
          <w:rtl/>
          <w:lang w:val="en-US"/>
        </w:rPr>
      </w:pPr>
    </w:p>
    <w:p w14:paraId="765FF524" w14:textId="5A4C5053" w:rsidR="00E72423" w:rsidRDefault="00E72423" w:rsidP="00E72423">
      <w:pPr>
        <w:autoSpaceDE w:val="0"/>
        <w:autoSpaceDN w:val="0"/>
        <w:bidi/>
        <w:adjustRightInd w:val="0"/>
        <w:rPr>
          <w:rFonts w:ascii="Tahoma" w:eastAsiaTheme="minorHAnsi" w:hAnsi="Tahoma" w:cs="Tahoma"/>
          <w:color w:val="444444"/>
          <w:rtl/>
          <w:lang w:val="en-US"/>
        </w:rPr>
      </w:pPr>
    </w:p>
    <w:p w14:paraId="3CB26FDF" w14:textId="77777777" w:rsidR="00E72423" w:rsidRPr="000C6B2D" w:rsidRDefault="00E72423" w:rsidP="00E72423">
      <w:pPr>
        <w:autoSpaceDE w:val="0"/>
        <w:autoSpaceDN w:val="0"/>
        <w:bidi/>
        <w:adjustRightInd w:val="0"/>
        <w:rPr>
          <w:rFonts w:ascii="Segoe UI" w:eastAsiaTheme="minorHAnsi" w:hAnsi="Segoe UI" w:cs="Segoe UI"/>
          <w:color w:val="2B579A"/>
          <w:rtl/>
          <w:lang w:val="en-US"/>
        </w:rPr>
      </w:pPr>
      <w:bookmarkStart w:id="0" w:name="_GoBack"/>
      <w:bookmarkEnd w:id="0"/>
    </w:p>
    <w:p w14:paraId="44C997DE" w14:textId="611038B2" w:rsidR="00F1669B" w:rsidRPr="000C6B2D" w:rsidRDefault="00F1669B">
      <w:pPr>
        <w:rPr>
          <w:rFonts w:asciiTheme="minorHAnsi" w:hAnsiTheme="minorHAnsi" w:cstheme="minorHAnsi"/>
        </w:rPr>
      </w:pPr>
    </w:p>
    <w:p w14:paraId="1A4BF1D2" w14:textId="15B5A036" w:rsidR="00204835" w:rsidRDefault="00204835">
      <w:pPr>
        <w:rPr>
          <w:rFonts w:asciiTheme="minorHAnsi" w:hAnsiTheme="minorHAnsi" w:cstheme="minorHAnsi"/>
          <w:sz w:val="24"/>
          <w:szCs w:val="24"/>
        </w:rPr>
      </w:pPr>
    </w:p>
    <w:p w14:paraId="0DB7CDCB" w14:textId="77777777" w:rsidR="00204835" w:rsidRPr="00D3275C" w:rsidRDefault="00204835">
      <w:pPr>
        <w:rPr>
          <w:rFonts w:asciiTheme="minorHAnsi" w:hAnsiTheme="minorHAnsi" w:cstheme="minorHAnsi"/>
          <w:sz w:val="24"/>
          <w:szCs w:val="24"/>
        </w:rPr>
      </w:pPr>
    </w:p>
    <w:p w14:paraId="0900A371" w14:textId="6A151544" w:rsidR="000C6B2D" w:rsidRDefault="000C6B2D" w:rsidP="000C6B2D">
      <w:pPr>
        <w:autoSpaceDE w:val="0"/>
        <w:autoSpaceDN w:val="0"/>
        <w:bidi/>
        <w:adjustRightInd w:val="0"/>
        <w:jc w:val="center"/>
        <w:rPr>
          <w:rFonts w:ascii="Tahoma" w:eastAsiaTheme="minorHAnsi" w:hAnsi="Tahoma" w:cs="Tahoma" w:hint="cs"/>
          <w:b/>
          <w:sz w:val="24"/>
          <w:szCs w:val="24"/>
          <w:rtl/>
          <w:lang w:val="en-US"/>
        </w:rPr>
      </w:pPr>
      <w:r w:rsidRPr="000C6B2D">
        <w:rPr>
          <w:rFonts w:ascii="Tahoma" w:eastAsiaTheme="minorHAnsi" w:hAnsi="Tahoma" w:cs="Tahoma"/>
          <w:b/>
          <w:sz w:val="24"/>
          <w:szCs w:val="24"/>
          <w:rtl/>
          <w:lang w:val="en-US"/>
        </w:rPr>
        <w:lastRenderedPageBreak/>
        <w:t>خناق کی فیکٹ شیٹ</w:t>
      </w:r>
      <w:r>
        <w:rPr>
          <w:rFonts w:ascii="Tahoma" w:eastAsiaTheme="minorHAnsi" w:hAnsi="Tahoma" w:cs="Tahoma" w:hint="cs"/>
          <w:b/>
          <w:sz w:val="24"/>
          <w:szCs w:val="24"/>
          <w:rtl/>
          <w:lang w:val="en-US"/>
        </w:rPr>
        <w:t xml:space="preserve"> </w:t>
      </w:r>
    </w:p>
    <w:p w14:paraId="45DDB79B" w14:textId="77777777" w:rsidR="000C6B2D" w:rsidRPr="000C6B2D" w:rsidRDefault="000C6B2D" w:rsidP="000C6B2D">
      <w:pPr>
        <w:autoSpaceDE w:val="0"/>
        <w:autoSpaceDN w:val="0"/>
        <w:bidi/>
        <w:adjustRightInd w:val="0"/>
        <w:jc w:val="center"/>
        <w:rPr>
          <w:rFonts w:ascii="Tahoma" w:eastAsiaTheme="minorHAnsi" w:hAnsi="Tahoma" w:cs="Tahoma"/>
          <w:b/>
          <w:bCs/>
          <w:lang w:val="en-US"/>
        </w:rPr>
      </w:pPr>
    </w:p>
    <w:p w14:paraId="788ADA46" w14:textId="77777777" w:rsidR="000C6B2D" w:rsidRPr="000C6B2D" w:rsidRDefault="000C6B2D" w:rsidP="000C6B2D">
      <w:pPr>
        <w:autoSpaceDE w:val="0"/>
        <w:autoSpaceDN w:val="0"/>
        <w:bidi/>
        <w:adjustRightInd w:val="0"/>
        <w:rPr>
          <w:rFonts w:ascii="Segoe UI" w:eastAsiaTheme="minorHAnsi" w:hAnsi="Segoe UI" w:cs="Segoe UI"/>
          <w:b/>
          <w:rtl/>
          <w:lang w:val="en-US"/>
        </w:rPr>
      </w:pPr>
      <w:r w:rsidRPr="000C6B2D">
        <w:rPr>
          <w:rFonts w:ascii="Tahoma" w:eastAsiaTheme="minorHAnsi" w:hAnsi="Tahoma" w:cs="Tahoma"/>
          <w:b/>
          <w:rtl/>
          <w:lang w:val="en-US"/>
        </w:rPr>
        <w:t>ڈپتھیریا کیا ہے؟</w:t>
      </w:r>
    </w:p>
    <w:p w14:paraId="4459BA96" w14:textId="31F0744B" w:rsidR="000C6B2D" w:rsidRPr="000C6B2D" w:rsidRDefault="000C6B2D" w:rsidP="000C6B2D">
      <w:pPr>
        <w:autoSpaceDE w:val="0"/>
        <w:autoSpaceDN w:val="0"/>
        <w:adjustRightInd w:val="0"/>
        <w:rPr>
          <w:rFonts w:ascii="Tahoma" w:eastAsiaTheme="minorHAnsi" w:hAnsi="Tahoma" w:cs="Tahoma"/>
          <w:b/>
          <w:bCs/>
          <w:lang w:val="en-US"/>
        </w:rPr>
      </w:pPr>
    </w:p>
    <w:p w14:paraId="4157ECA0" w14:textId="77777777" w:rsidR="000C6B2D" w:rsidRPr="000D63E9" w:rsidRDefault="000C6B2D" w:rsidP="000C6B2D">
      <w:pPr>
        <w:autoSpaceDE w:val="0"/>
        <w:autoSpaceDN w:val="0"/>
        <w:bidi/>
        <w:adjustRightInd w:val="0"/>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ڈپتھیریا ایک سنگین انفیکشن ہے جو عام طور پر گلے میں خراش سے شروع ہوتا ہے اور سانس لینے میں دشواری کا سبب بن سکتا ہے۔ کبھی کبھی یہ جلد کو متاثر کر سکتا ہے.</w:t>
      </w:r>
    </w:p>
    <w:p w14:paraId="23EAFC86" w14:textId="77777777" w:rsidR="000C6B2D" w:rsidRPr="000D63E9" w:rsidRDefault="000C6B2D" w:rsidP="000C6B2D">
      <w:pPr>
        <w:autoSpaceDE w:val="0"/>
        <w:autoSpaceDN w:val="0"/>
        <w:bidi/>
        <w:adjustRightInd w:val="0"/>
        <w:rPr>
          <w:rFonts w:ascii="Tahoma" w:eastAsiaTheme="minorHAnsi" w:hAnsi="Tahoma" w:cs="Tahoma"/>
          <w:b/>
          <w:bCs/>
          <w:sz w:val="18"/>
          <w:szCs w:val="18"/>
          <w:lang w:val="en-US"/>
        </w:rPr>
      </w:pPr>
    </w:p>
    <w:p w14:paraId="10F89E93" w14:textId="5F1736DC" w:rsidR="000C6B2D" w:rsidRDefault="000C6B2D" w:rsidP="000C6B2D">
      <w:pPr>
        <w:autoSpaceDE w:val="0"/>
        <w:autoSpaceDN w:val="0"/>
        <w:bidi/>
        <w:adjustRightInd w:val="0"/>
        <w:rPr>
          <w:rFonts w:ascii="Tahoma" w:eastAsiaTheme="minorHAnsi" w:hAnsi="Tahoma" w:cs="Tahoma"/>
          <w:b/>
          <w:bCs/>
          <w:sz w:val="18"/>
          <w:szCs w:val="18"/>
          <w:lang w:val="en-US"/>
        </w:rPr>
      </w:pPr>
      <w:r w:rsidRPr="000C6B2D">
        <w:rPr>
          <w:rFonts w:ascii="Tahoma" w:eastAsiaTheme="minorHAnsi" w:hAnsi="Tahoma" w:cs="Tahoma"/>
          <w:rtl/>
          <w:lang w:val="en-US"/>
        </w:rPr>
        <w:t>ڈپتھیریا کی علامات اور علامات کیا ہیں؟</w:t>
      </w:r>
    </w:p>
    <w:p w14:paraId="2CE81916" w14:textId="77777777" w:rsidR="000C6B2D" w:rsidRDefault="000C6B2D" w:rsidP="000C6B2D">
      <w:pPr>
        <w:autoSpaceDE w:val="0"/>
        <w:autoSpaceDN w:val="0"/>
        <w:bidi/>
        <w:adjustRightInd w:val="0"/>
        <w:rPr>
          <w:rFonts w:ascii="Segoe UI" w:eastAsiaTheme="minorHAnsi" w:hAnsi="Segoe UI" w:cs="Segoe UI"/>
          <w:color w:val="2B579A"/>
          <w:sz w:val="18"/>
          <w:szCs w:val="18"/>
          <w:rtl/>
          <w:lang w:val="en-US"/>
        </w:rPr>
      </w:pPr>
      <w:r>
        <w:rPr>
          <w:rFonts w:ascii="Tahoma" w:eastAsiaTheme="minorHAnsi" w:hAnsi="Tahoma" w:cs="Tahoma"/>
          <w:color w:val="444444"/>
          <w:sz w:val="18"/>
          <w:szCs w:val="18"/>
          <w:rtl/>
          <w:lang w:val="en-US"/>
        </w:rPr>
        <w:t>ان کی سب سے عام علامات یہ ہیں:</w:t>
      </w:r>
    </w:p>
    <w:p w14:paraId="281F182B" w14:textId="1CA56AA3" w:rsidR="00017725" w:rsidRPr="000C6B2D" w:rsidRDefault="00017725" w:rsidP="000804A7">
      <w:pPr>
        <w:pStyle w:val="NoSpacing"/>
        <w:rPr>
          <w:rFonts w:asciiTheme="minorHAnsi" w:hAnsiTheme="minorHAnsi" w:cstheme="minorHAnsi"/>
          <w:bCs/>
          <w:sz w:val="24"/>
        </w:rPr>
      </w:pPr>
    </w:p>
    <w:p w14:paraId="4BEEE8B6" w14:textId="66B2565A" w:rsidR="00017725" w:rsidRPr="002F5520" w:rsidRDefault="000C6B2D" w:rsidP="002F5520">
      <w:pPr>
        <w:autoSpaceDE w:val="0"/>
        <w:autoSpaceDN w:val="0"/>
        <w:bidi/>
        <w:adjustRightInd w:val="0"/>
        <w:rPr>
          <w:rFonts w:ascii="Segoe UI" w:eastAsiaTheme="minorHAnsi" w:hAnsi="Segoe UI" w:cs="Segoe UI"/>
          <w:sz w:val="18"/>
          <w:szCs w:val="18"/>
          <w:lang w:val="en-US"/>
        </w:rPr>
      </w:pPr>
      <w:r w:rsidRPr="000C6B2D">
        <w:rPr>
          <w:rFonts w:ascii="Tahoma" w:eastAsiaTheme="minorHAnsi" w:hAnsi="Tahoma" w:cs="Tahoma"/>
          <w:sz w:val="18"/>
          <w:szCs w:val="18"/>
          <w:rtl/>
          <w:lang w:val="en-US"/>
        </w:rPr>
        <w:t xml:space="preserve">گلے میں خراش، بھوک کی کمی اور ہلکا سا بخار، گردن کی سوجن، سانس لینے میں دشواری </w:t>
      </w:r>
      <w:r w:rsidRPr="000C6B2D">
        <w:rPr>
          <w:rFonts w:ascii="Tahoma" w:eastAsiaTheme="minorHAnsi" w:hAnsi="Tahoma" w:cs="Tahoma"/>
          <w:sz w:val="18"/>
          <w:szCs w:val="18"/>
          <w:lang w:val="en-US"/>
        </w:rPr>
        <w:t xml:space="preserve">• </w:t>
      </w:r>
      <w:r w:rsidRPr="000C6B2D">
        <w:rPr>
          <w:rFonts w:ascii="Tahoma" w:eastAsiaTheme="minorHAnsi" w:hAnsi="Tahoma" w:cs="Tahoma"/>
          <w:sz w:val="18"/>
          <w:szCs w:val="18"/>
          <w:rtl/>
          <w:lang w:val="en-US"/>
        </w:rPr>
        <w:t>ناک: ناک کا اخراج اور سطحی السر</w:t>
      </w:r>
    </w:p>
    <w:p w14:paraId="36004155" w14:textId="55D960A7" w:rsidR="005A060B" w:rsidRDefault="00017725" w:rsidP="005A060B">
      <w:pPr>
        <w:autoSpaceDE w:val="0"/>
        <w:autoSpaceDN w:val="0"/>
        <w:adjustRightInd w:val="0"/>
        <w:rPr>
          <w:rFonts w:ascii="Tahoma" w:eastAsiaTheme="minorHAnsi" w:hAnsi="Tahoma" w:cs="Tahoma"/>
          <w:b/>
          <w:bCs/>
          <w:sz w:val="18"/>
          <w:szCs w:val="18"/>
          <w:lang w:val="en-US"/>
        </w:rPr>
      </w:pPr>
      <w:r w:rsidRPr="00D33FB5">
        <w:rPr>
          <w:rFonts w:asciiTheme="minorHAnsi" w:hAnsiTheme="minorHAnsi" w:cstheme="minorHAnsi"/>
          <w:bCs/>
          <w:color w:val="222222"/>
        </w:rPr>
        <w:t xml:space="preserve"> </w:t>
      </w:r>
    </w:p>
    <w:p w14:paraId="42D73A03" w14:textId="77777777" w:rsidR="005A060B" w:rsidRPr="005A060B" w:rsidRDefault="005A060B" w:rsidP="005A060B">
      <w:pPr>
        <w:autoSpaceDE w:val="0"/>
        <w:autoSpaceDN w:val="0"/>
        <w:bidi/>
        <w:adjustRightInd w:val="0"/>
        <w:rPr>
          <w:rFonts w:ascii="Segoe UI" w:eastAsiaTheme="minorHAnsi" w:hAnsi="Segoe UI" w:cs="Segoe UI"/>
          <w:sz w:val="18"/>
          <w:szCs w:val="18"/>
          <w:rtl/>
          <w:lang w:val="en-US"/>
        </w:rPr>
      </w:pPr>
      <w:r>
        <w:rPr>
          <w:rFonts w:ascii="Tahoma" w:eastAsiaTheme="minorHAnsi" w:hAnsi="Tahoma" w:cs="Tahoma"/>
          <w:color w:val="444444"/>
          <w:sz w:val="18"/>
          <w:szCs w:val="18"/>
          <w:lang w:val="en-US"/>
        </w:rPr>
        <w:t xml:space="preserve">• </w:t>
      </w:r>
      <w:r w:rsidRPr="005A060B">
        <w:rPr>
          <w:rFonts w:ascii="Tahoma" w:eastAsiaTheme="minorHAnsi" w:hAnsi="Tahoma" w:cs="Tahoma"/>
          <w:sz w:val="18"/>
          <w:szCs w:val="18"/>
          <w:rtl/>
          <w:lang w:val="en-US"/>
        </w:rPr>
        <w:t>ناک: ناک کا اخراج اور سطحی السر یا زخم</w:t>
      </w:r>
    </w:p>
    <w:p w14:paraId="774DCA4B" w14:textId="761B9FDD" w:rsidR="002F5520" w:rsidRDefault="002F5520" w:rsidP="002F5520">
      <w:pPr>
        <w:autoSpaceDE w:val="0"/>
        <w:autoSpaceDN w:val="0"/>
        <w:adjustRightInd w:val="0"/>
        <w:rPr>
          <w:rFonts w:ascii="Tahoma" w:eastAsiaTheme="minorHAnsi" w:hAnsi="Tahoma" w:cs="Tahoma"/>
          <w:b/>
          <w:bCs/>
          <w:sz w:val="18"/>
          <w:szCs w:val="18"/>
          <w:lang w:val="en-US"/>
        </w:rPr>
      </w:pPr>
    </w:p>
    <w:p w14:paraId="7E569EB2" w14:textId="77777777" w:rsidR="002F5520" w:rsidRDefault="002F5520" w:rsidP="002F5520">
      <w:pPr>
        <w:autoSpaceDE w:val="0"/>
        <w:autoSpaceDN w:val="0"/>
        <w:bidi/>
        <w:adjustRightInd w:val="0"/>
        <w:rPr>
          <w:rFonts w:ascii="Segoe UI" w:eastAsiaTheme="minorHAnsi" w:hAnsi="Segoe UI" w:cs="Segoe UI"/>
          <w:color w:val="2B579A"/>
          <w:sz w:val="18"/>
          <w:szCs w:val="18"/>
          <w:rtl/>
          <w:lang w:val="en-US"/>
        </w:rPr>
      </w:pPr>
      <w:r>
        <w:rPr>
          <w:rFonts w:ascii="Tahoma" w:eastAsiaTheme="minorHAnsi" w:hAnsi="Tahoma" w:cs="Tahoma"/>
          <w:color w:val="444444"/>
          <w:sz w:val="18"/>
          <w:szCs w:val="18"/>
          <w:lang w:val="en-US"/>
        </w:rPr>
        <w:t xml:space="preserve">• </w:t>
      </w:r>
      <w:r>
        <w:rPr>
          <w:rFonts w:ascii="Tahoma" w:eastAsiaTheme="minorHAnsi" w:hAnsi="Tahoma" w:cs="Tahoma"/>
          <w:color w:val="444444"/>
          <w:sz w:val="18"/>
          <w:szCs w:val="18"/>
          <w:rtl/>
          <w:lang w:val="en-US"/>
        </w:rPr>
        <w:t>جلد: زخم اور گہرے السر</w:t>
      </w:r>
    </w:p>
    <w:p w14:paraId="6A8B6F8F" w14:textId="77777777" w:rsidR="002F5520" w:rsidRDefault="002F5520" w:rsidP="002F5520">
      <w:pPr>
        <w:autoSpaceDE w:val="0"/>
        <w:autoSpaceDN w:val="0"/>
        <w:bidi/>
        <w:adjustRightInd w:val="0"/>
        <w:rPr>
          <w:rFonts w:ascii="Tahoma" w:eastAsiaTheme="minorHAnsi" w:hAnsi="Tahoma" w:cs="Tahoma"/>
          <w:color w:val="444444"/>
          <w:sz w:val="18"/>
          <w:szCs w:val="18"/>
          <w:rtl/>
          <w:lang w:val="en-US"/>
        </w:rPr>
      </w:pPr>
    </w:p>
    <w:p w14:paraId="76C1AAA3" w14:textId="0B8E3B73" w:rsidR="002F5520" w:rsidRPr="002F5520" w:rsidRDefault="002F5520" w:rsidP="002F5520">
      <w:pPr>
        <w:autoSpaceDE w:val="0"/>
        <w:autoSpaceDN w:val="0"/>
        <w:bidi/>
        <w:adjustRightInd w:val="0"/>
        <w:rPr>
          <w:rFonts w:ascii="Segoe UI" w:eastAsiaTheme="minorHAnsi" w:hAnsi="Segoe UI" w:cs="Segoe UI"/>
          <w:b/>
          <w:rtl/>
          <w:lang w:val="en-US"/>
        </w:rPr>
      </w:pPr>
      <w:r w:rsidRPr="002F5520">
        <w:rPr>
          <w:rFonts w:ascii="Tahoma" w:eastAsiaTheme="minorHAnsi" w:hAnsi="Tahoma" w:cs="Tahoma"/>
          <w:b/>
          <w:rtl/>
          <w:lang w:val="en-US"/>
        </w:rPr>
        <w:t>بیماری کتنی سنگین ہے؟</w:t>
      </w:r>
    </w:p>
    <w:p w14:paraId="4D28DEC3" w14:textId="77777777" w:rsidR="002F5520" w:rsidRDefault="002F5520" w:rsidP="002F5520">
      <w:pPr>
        <w:autoSpaceDE w:val="0"/>
        <w:autoSpaceDN w:val="0"/>
        <w:bidi/>
        <w:adjustRightInd w:val="0"/>
        <w:rPr>
          <w:rFonts w:ascii="Tahoma" w:eastAsiaTheme="minorHAnsi" w:hAnsi="Tahoma" w:cs="Tahoma"/>
          <w:b/>
          <w:bCs/>
          <w:sz w:val="18"/>
          <w:szCs w:val="18"/>
          <w:lang w:val="en-US"/>
        </w:rPr>
      </w:pPr>
    </w:p>
    <w:p w14:paraId="5610A785" w14:textId="57F78151" w:rsidR="002F5520" w:rsidRDefault="002F5520" w:rsidP="002F5520">
      <w:pPr>
        <w:autoSpaceDE w:val="0"/>
        <w:autoSpaceDN w:val="0"/>
        <w:bidi/>
        <w:adjustRightInd w:val="0"/>
        <w:rPr>
          <w:rFonts w:ascii="Segoe UI" w:eastAsiaTheme="minorHAnsi" w:hAnsi="Segoe UI" w:cs="Segoe UI"/>
          <w:color w:val="2B579A"/>
          <w:sz w:val="18"/>
          <w:szCs w:val="18"/>
          <w:rtl/>
          <w:lang w:val="en-US"/>
        </w:rPr>
      </w:pPr>
      <w:r>
        <w:rPr>
          <w:rFonts w:ascii="Tahoma" w:eastAsiaTheme="minorHAnsi" w:hAnsi="Tahoma" w:cs="Tahoma"/>
          <w:color w:val="444444"/>
          <w:sz w:val="18"/>
          <w:szCs w:val="18"/>
          <w:rtl/>
          <w:lang w:val="en-US"/>
        </w:rPr>
        <w:t xml:space="preserve">ڈپتھیریا مہلک ہوسکتا ہے - </w:t>
      </w:r>
      <w:r>
        <w:rPr>
          <w:rFonts w:ascii="Tahoma" w:eastAsiaTheme="minorHAnsi" w:hAnsi="Tahoma" w:cs="Tahoma"/>
          <w:color w:val="444444"/>
          <w:sz w:val="18"/>
          <w:szCs w:val="18"/>
          <w:lang w:val="en-US"/>
        </w:rPr>
        <w:t>5</w:t>
      </w:r>
      <w:r>
        <w:rPr>
          <w:rFonts w:ascii="Tahoma" w:eastAsiaTheme="minorHAnsi" w:hAnsi="Tahoma" w:cs="Tahoma"/>
          <w:color w:val="444444"/>
          <w:sz w:val="18"/>
          <w:szCs w:val="18"/>
          <w:rtl/>
          <w:lang w:val="en-US"/>
        </w:rPr>
        <w:t xml:space="preserve">٪ سے </w:t>
      </w:r>
      <w:r>
        <w:rPr>
          <w:rFonts w:ascii="Tahoma" w:eastAsiaTheme="minorHAnsi" w:hAnsi="Tahoma" w:cs="Tahoma"/>
          <w:color w:val="444444"/>
          <w:sz w:val="18"/>
          <w:szCs w:val="18"/>
          <w:lang w:val="en-US"/>
        </w:rPr>
        <w:t>10</w:t>
      </w:r>
      <w:r>
        <w:rPr>
          <w:rFonts w:ascii="Tahoma" w:eastAsiaTheme="minorHAnsi" w:hAnsi="Tahoma" w:cs="Tahoma"/>
          <w:color w:val="444444"/>
          <w:sz w:val="18"/>
          <w:szCs w:val="18"/>
          <w:rtl/>
          <w:lang w:val="en-US"/>
        </w:rPr>
        <w:t>٪ کے درمیان ڈپتھیریا کے مریض مر جاتے ہیں، یہاں تک کہ اگر مناسب طریقے سے علاج کیا جائے. اگر اس کا علاج نہ کیا جائے تو یہ بیماری اور بھی زیادہ جانیں لے لیتی ہے۔</w:t>
      </w:r>
    </w:p>
    <w:p w14:paraId="6751985E" w14:textId="691A36DF" w:rsidR="002F5520" w:rsidRDefault="002F5520" w:rsidP="002F5520">
      <w:pPr>
        <w:autoSpaceDE w:val="0"/>
        <w:autoSpaceDN w:val="0"/>
        <w:adjustRightInd w:val="0"/>
        <w:rPr>
          <w:rFonts w:ascii="Tahoma" w:eastAsiaTheme="minorHAnsi" w:hAnsi="Tahoma" w:cs="Tahoma"/>
          <w:b/>
          <w:bCs/>
          <w:sz w:val="18"/>
          <w:szCs w:val="18"/>
          <w:lang w:val="en-US"/>
        </w:rPr>
      </w:pPr>
    </w:p>
    <w:p w14:paraId="26CBCB7E" w14:textId="6F4927B5" w:rsidR="002F5520" w:rsidRPr="002F5520" w:rsidRDefault="002F5520" w:rsidP="002F5520">
      <w:pPr>
        <w:autoSpaceDE w:val="0"/>
        <w:autoSpaceDN w:val="0"/>
        <w:bidi/>
        <w:adjustRightInd w:val="0"/>
        <w:rPr>
          <w:rFonts w:ascii="Segoe UI" w:eastAsiaTheme="minorHAnsi" w:hAnsi="Segoe UI" w:cs="Segoe UI"/>
          <w:b/>
          <w:lang w:val="en-US"/>
        </w:rPr>
      </w:pPr>
      <w:r w:rsidRPr="002F5520">
        <w:rPr>
          <w:rFonts w:ascii="Tahoma" w:eastAsiaTheme="minorHAnsi" w:hAnsi="Tahoma" w:cs="Tahoma"/>
          <w:b/>
          <w:rtl/>
          <w:lang w:val="en-US"/>
        </w:rPr>
        <w:t>ڈپتھیریا کی تشخیص اور علاج کیسے کیا جاتا ہے؟</w:t>
      </w:r>
    </w:p>
    <w:p w14:paraId="5F36B878" w14:textId="7CC25EB2" w:rsidR="002F5520" w:rsidRDefault="002F5520" w:rsidP="002F5520">
      <w:pPr>
        <w:autoSpaceDE w:val="0"/>
        <w:autoSpaceDN w:val="0"/>
        <w:bidi/>
        <w:adjustRightInd w:val="0"/>
        <w:rPr>
          <w:rFonts w:ascii="Tahoma" w:eastAsiaTheme="minorHAnsi" w:hAnsi="Tahoma" w:cs="Tahoma"/>
          <w:b/>
          <w:bCs/>
          <w:sz w:val="18"/>
          <w:szCs w:val="18"/>
          <w:lang w:val="en-US"/>
        </w:rPr>
      </w:pPr>
      <w:r w:rsidRPr="002F5520">
        <w:rPr>
          <w:rFonts w:ascii="Tahoma" w:eastAsiaTheme="minorHAnsi" w:hAnsi="Tahoma" w:cs="Tahoma"/>
          <w:color w:val="444444"/>
          <w:sz w:val="18"/>
          <w:szCs w:val="18"/>
          <w:u w:val="single"/>
          <w:rtl/>
          <w:lang w:val="en-US"/>
        </w:rPr>
        <w:t>اگر آپ کو مندرجہ بالا علامات میں سے کوئی بھی ہے تو آپ کو ٹیسٹ اور علاج کے لئے ڈاکٹر کے ذریعہ دیکھنے کی ضرورت ہے.</w:t>
      </w:r>
    </w:p>
    <w:p w14:paraId="6F6F7F6E" w14:textId="77777777" w:rsidR="002F5520" w:rsidRPr="002F5520" w:rsidRDefault="002F5520" w:rsidP="002F5520">
      <w:pPr>
        <w:autoSpaceDE w:val="0"/>
        <w:autoSpaceDN w:val="0"/>
        <w:bidi/>
        <w:adjustRightInd w:val="0"/>
        <w:rPr>
          <w:rFonts w:ascii="Tahoma" w:eastAsiaTheme="minorHAnsi" w:hAnsi="Tahoma" w:cs="Tahoma"/>
          <w:sz w:val="18"/>
          <w:szCs w:val="18"/>
          <w:rtl/>
          <w:lang w:val="en-US"/>
        </w:rPr>
      </w:pPr>
    </w:p>
    <w:p w14:paraId="514FC842" w14:textId="47B7C0E2" w:rsidR="002F5520" w:rsidRPr="000D63E9" w:rsidRDefault="002F5520" w:rsidP="002F5520">
      <w:pPr>
        <w:autoSpaceDE w:val="0"/>
        <w:autoSpaceDN w:val="0"/>
        <w:bidi/>
        <w:adjustRightInd w:val="0"/>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ڈاکٹر یا نرس ڈپتھیریا کی جانچ کے لئے ایک سواب لیں گے۔  علاج میں اینٹی بائیوٹکس شامل ہیں اور ، اگر ڈپتھیریا کی تصدیق ہوتی ہے تو ، اینٹی ٹوکسن کی ضرورت ہوسکتی ہے۔</w:t>
      </w:r>
    </w:p>
    <w:p w14:paraId="1CBB4CF8" w14:textId="77777777" w:rsidR="002F5520" w:rsidRPr="000D63E9" w:rsidRDefault="002F5520" w:rsidP="002F5520">
      <w:pPr>
        <w:autoSpaceDE w:val="0"/>
        <w:autoSpaceDN w:val="0"/>
        <w:bidi/>
        <w:adjustRightInd w:val="0"/>
        <w:rPr>
          <w:rFonts w:ascii="Tahoma" w:eastAsiaTheme="minorHAnsi" w:hAnsi="Tahoma" w:cs="Tahoma"/>
          <w:sz w:val="18"/>
          <w:szCs w:val="18"/>
          <w:rtl/>
          <w:lang w:val="en-US"/>
        </w:rPr>
      </w:pPr>
    </w:p>
    <w:p w14:paraId="65013EC4" w14:textId="3CA5AC1C" w:rsidR="002F5520" w:rsidRPr="000D63E9" w:rsidRDefault="002F5520" w:rsidP="002F5520">
      <w:pPr>
        <w:autoSpaceDE w:val="0"/>
        <w:autoSpaceDN w:val="0"/>
        <w:bidi/>
        <w:adjustRightInd w:val="0"/>
        <w:rPr>
          <w:rFonts w:ascii="Tahoma" w:eastAsiaTheme="minorHAnsi" w:hAnsi="Tahoma" w:cs="Tahoma"/>
          <w:b/>
          <w:bCs/>
          <w:lang w:val="en-US"/>
        </w:rPr>
      </w:pPr>
      <w:r w:rsidRPr="000D63E9">
        <w:rPr>
          <w:rFonts w:ascii="Tahoma" w:eastAsiaTheme="minorHAnsi" w:hAnsi="Tahoma" w:cs="Tahoma"/>
          <w:b/>
          <w:rtl/>
          <w:lang w:val="en-US"/>
        </w:rPr>
        <w:t>ڈپتھیریا کیسے پھیلتا ہے؟</w:t>
      </w:r>
    </w:p>
    <w:p w14:paraId="01B69CEB" w14:textId="47D992CB" w:rsidR="002F5520" w:rsidRPr="000D63E9" w:rsidRDefault="002F5520" w:rsidP="000D63E9">
      <w:pPr>
        <w:autoSpaceDE w:val="0"/>
        <w:autoSpaceDN w:val="0"/>
        <w:bidi/>
        <w:adjustRightInd w:val="0"/>
        <w:spacing w:line="276" w:lineRule="auto"/>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ڈپتھیریا ڈپتھیریا میں مبتلا شخص کے گلے سے سانس کی بوندوں کے رابطے سے پھیلتا ہے یا جو بیکٹیریا لے جاتا ہے، کھانسنے اور چھینکنے کے ذریعے۔ کبھی کبھار، ان چیزوں کو چھونے سے بھی پھیل سکتا ہے جو متاثرہ افراد کی جلد کے زخموں یا السر کے ساتھ رابطے میں ہیں.</w:t>
      </w:r>
    </w:p>
    <w:p w14:paraId="00E160F9" w14:textId="6151E129" w:rsidR="002F5520" w:rsidRDefault="002F5520" w:rsidP="002F5520">
      <w:pPr>
        <w:autoSpaceDE w:val="0"/>
        <w:autoSpaceDN w:val="0"/>
        <w:bidi/>
        <w:adjustRightInd w:val="0"/>
        <w:rPr>
          <w:rFonts w:ascii="Segoe UI" w:eastAsiaTheme="minorHAnsi" w:hAnsi="Segoe UI" w:cs="Segoe UI"/>
          <w:sz w:val="18"/>
          <w:szCs w:val="18"/>
          <w:rtl/>
          <w:lang w:val="en-US"/>
        </w:rPr>
      </w:pPr>
    </w:p>
    <w:p w14:paraId="1D37BE49" w14:textId="77777777" w:rsidR="002F5520" w:rsidRPr="002F5520" w:rsidRDefault="002F5520" w:rsidP="002F5520">
      <w:pPr>
        <w:autoSpaceDE w:val="0"/>
        <w:autoSpaceDN w:val="0"/>
        <w:bidi/>
        <w:adjustRightInd w:val="0"/>
        <w:rPr>
          <w:rFonts w:ascii="Segoe UI" w:eastAsiaTheme="minorHAnsi" w:hAnsi="Segoe UI" w:cs="Segoe UI"/>
          <w:sz w:val="18"/>
          <w:szCs w:val="18"/>
          <w:lang w:val="en-US"/>
        </w:rPr>
      </w:pPr>
    </w:p>
    <w:p w14:paraId="55AE86A9" w14:textId="77777777" w:rsidR="002F5520" w:rsidRPr="002F5520" w:rsidRDefault="002F5520" w:rsidP="002F5520">
      <w:pPr>
        <w:autoSpaceDE w:val="0"/>
        <w:autoSpaceDN w:val="0"/>
        <w:bidi/>
        <w:adjustRightInd w:val="0"/>
        <w:rPr>
          <w:rFonts w:ascii="Segoe UI" w:eastAsiaTheme="minorHAnsi" w:hAnsi="Segoe UI" w:cs="Segoe UI"/>
          <w:b/>
          <w:rtl/>
          <w:lang w:val="en-US"/>
        </w:rPr>
      </w:pPr>
      <w:r w:rsidRPr="002F5520">
        <w:rPr>
          <w:rFonts w:ascii="Tahoma" w:eastAsiaTheme="minorHAnsi" w:hAnsi="Tahoma" w:cs="Tahoma"/>
          <w:b/>
          <w:rtl/>
          <w:lang w:val="en-US"/>
        </w:rPr>
        <w:t>ڈپتھیریا کی روک تھام کیسے کی جاتی ہے؟</w:t>
      </w:r>
    </w:p>
    <w:p w14:paraId="3622791D" w14:textId="493ACA83" w:rsidR="000D63E9" w:rsidRDefault="00017725" w:rsidP="000D63E9">
      <w:pPr>
        <w:autoSpaceDE w:val="0"/>
        <w:autoSpaceDN w:val="0"/>
        <w:adjustRightInd w:val="0"/>
        <w:rPr>
          <w:rFonts w:ascii="Tahoma" w:eastAsiaTheme="minorHAnsi" w:hAnsi="Tahoma" w:cs="Tahoma"/>
          <w:b/>
          <w:bCs/>
          <w:sz w:val="18"/>
          <w:szCs w:val="18"/>
          <w:lang w:val="en-US"/>
        </w:rPr>
      </w:pPr>
      <w:r w:rsidRPr="00D3275C">
        <w:rPr>
          <w:rFonts w:asciiTheme="minorHAnsi" w:hAnsiTheme="minorHAnsi" w:cstheme="minorHAnsi"/>
          <w:b/>
          <w:bCs/>
          <w:color w:val="222222"/>
        </w:rPr>
        <w:br/>
      </w:r>
    </w:p>
    <w:p w14:paraId="6BFC5E9B" w14:textId="01D0CCFC" w:rsidR="000D63E9" w:rsidRDefault="000D63E9" w:rsidP="000D63E9">
      <w:pPr>
        <w:autoSpaceDE w:val="0"/>
        <w:autoSpaceDN w:val="0"/>
        <w:bidi/>
        <w:adjustRightInd w:val="0"/>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ویکسین حاصل کرنے کے لئے ڈپتھیریا کی روک تھام کا سب سے مؤثر طریقہ</w:t>
      </w:r>
    </w:p>
    <w:p w14:paraId="4254A229" w14:textId="77777777" w:rsidR="000D63E9" w:rsidRPr="000D63E9" w:rsidRDefault="000D63E9" w:rsidP="000D63E9">
      <w:pPr>
        <w:autoSpaceDE w:val="0"/>
        <w:autoSpaceDN w:val="0"/>
        <w:bidi/>
        <w:adjustRightInd w:val="0"/>
        <w:rPr>
          <w:rFonts w:ascii="Segoe UI" w:eastAsiaTheme="minorHAnsi" w:hAnsi="Segoe UI" w:cs="Segoe UI"/>
          <w:sz w:val="18"/>
          <w:szCs w:val="18"/>
          <w:lang w:val="en-US"/>
        </w:rPr>
      </w:pPr>
    </w:p>
    <w:p w14:paraId="4BC658CB" w14:textId="77777777" w:rsidR="000D63E9" w:rsidRPr="000D63E9" w:rsidRDefault="000D63E9" w:rsidP="000D63E9">
      <w:pPr>
        <w:autoSpaceDE w:val="0"/>
        <w:autoSpaceDN w:val="0"/>
        <w:bidi/>
        <w:adjustRightInd w:val="0"/>
        <w:rPr>
          <w:rFonts w:ascii="Segoe UI" w:eastAsiaTheme="minorHAnsi" w:hAnsi="Segoe UI" w:cs="Segoe UI"/>
          <w:b/>
          <w:rtl/>
          <w:lang w:val="en-US"/>
        </w:rPr>
      </w:pPr>
      <w:r w:rsidRPr="000D63E9">
        <w:rPr>
          <w:rFonts w:ascii="Tahoma" w:eastAsiaTheme="minorHAnsi" w:hAnsi="Tahoma" w:cs="Tahoma"/>
          <w:b/>
          <w:rtl/>
          <w:lang w:val="en-US"/>
        </w:rPr>
        <w:t>ڈپتھیریا ویکسین کی کتنی خوراکوں کی سفارش کی جاتی ہے؟</w:t>
      </w:r>
    </w:p>
    <w:p w14:paraId="4D277C0F" w14:textId="77777777" w:rsidR="000D63E9" w:rsidRPr="000D63E9" w:rsidRDefault="000D63E9" w:rsidP="000D63E9">
      <w:pPr>
        <w:autoSpaceDE w:val="0"/>
        <w:autoSpaceDN w:val="0"/>
        <w:bidi/>
        <w:adjustRightInd w:val="0"/>
        <w:rPr>
          <w:rFonts w:ascii="Tahoma" w:eastAsiaTheme="minorHAnsi" w:hAnsi="Tahoma" w:cs="Tahoma"/>
          <w:b/>
          <w:bCs/>
          <w:sz w:val="18"/>
          <w:szCs w:val="18"/>
          <w:lang w:val="en-US"/>
        </w:rPr>
      </w:pPr>
    </w:p>
    <w:p w14:paraId="5A86150A" w14:textId="64E20004" w:rsidR="000D63E9" w:rsidRPr="000D63E9" w:rsidRDefault="000D63E9" w:rsidP="000D63E9">
      <w:pPr>
        <w:autoSpaceDE w:val="0"/>
        <w:autoSpaceDN w:val="0"/>
        <w:bidi/>
        <w:adjustRightInd w:val="0"/>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 xml:space="preserve">آئرلینڈ میں ڈپتھیریا ٹاکسائڈ پر مشتمل ویکسین کی کم از کم </w:t>
      </w:r>
      <w:r w:rsidRPr="000D63E9">
        <w:rPr>
          <w:rFonts w:ascii="Tahoma" w:eastAsiaTheme="minorHAnsi" w:hAnsi="Tahoma" w:cs="Tahoma"/>
          <w:sz w:val="18"/>
          <w:szCs w:val="18"/>
          <w:lang w:val="en-US"/>
        </w:rPr>
        <w:t>5</w:t>
      </w:r>
      <w:r w:rsidRPr="000D63E9">
        <w:rPr>
          <w:rFonts w:ascii="Tahoma" w:eastAsiaTheme="minorHAnsi" w:hAnsi="Tahoma" w:cs="Tahoma"/>
          <w:sz w:val="18"/>
          <w:szCs w:val="18"/>
          <w:rtl/>
          <w:lang w:val="en-US"/>
        </w:rPr>
        <w:t xml:space="preserve"> خوراکوں کی سفارش کی جاتی ہے۔</w:t>
      </w:r>
    </w:p>
    <w:p w14:paraId="36B6BBF0" w14:textId="2CFA437F" w:rsidR="000D63E9" w:rsidRPr="000D63E9" w:rsidRDefault="000D63E9" w:rsidP="000D63E9">
      <w:pPr>
        <w:autoSpaceDE w:val="0"/>
        <w:autoSpaceDN w:val="0"/>
        <w:adjustRightInd w:val="0"/>
        <w:rPr>
          <w:rFonts w:ascii="Tahoma" w:eastAsiaTheme="minorHAnsi" w:hAnsi="Tahoma" w:cs="Tahoma"/>
          <w:b/>
          <w:bCs/>
          <w:sz w:val="18"/>
          <w:szCs w:val="18"/>
          <w:lang w:val="en-US"/>
        </w:rPr>
      </w:pPr>
    </w:p>
    <w:p w14:paraId="3FF219B6" w14:textId="77777777" w:rsidR="000D63E9" w:rsidRPr="000D63E9" w:rsidRDefault="000D63E9" w:rsidP="000D63E9">
      <w:pPr>
        <w:autoSpaceDE w:val="0"/>
        <w:autoSpaceDN w:val="0"/>
        <w:bidi/>
        <w:adjustRightInd w:val="0"/>
        <w:rPr>
          <w:rFonts w:ascii="Tahoma" w:eastAsiaTheme="minorHAnsi" w:hAnsi="Tahoma" w:cs="Tahoma"/>
          <w:sz w:val="18"/>
          <w:szCs w:val="18"/>
          <w:rtl/>
          <w:lang w:val="en-US"/>
        </w:rPr>
      </w:pPr>
      <w:r w:rsidRPr="000D63E9">
        <w:rPr>
          <w:rFonts w:ascii="Tahoma" w:eastAsiaTheme="minorHAnsi" w:hAnsi="Tahoma" w:cs="Tahoma"/>
          <w:sz w:val="18"/>
          <w:szCs w:val="18"/>
          <w:rtl/>
          <w:lang w:val="en-US"/>
        </w:rPr>
        <w:t xml:space="preserve">انفیکشن کے خاص خطرے والے لوگوں کے لئے قوت مدافعت کو برقرار رکھنے کے لئے اضافی بوسٹروں کی ضرورت </w:t>
      </w:r>
    </w:p>
    <w:p w14:paraId="1B54C9EB" w14:textId="59BB55B1" w:rsidR="000D63E9" w:rsidRPr="000D63E9" w:rsidRDefault="000D63E9" w:rsidP="000D63E9">
      <w:pPr>
        <w:autoSpaceDE w:val="0"/>
        <w:autoSpaceDN w:val="0"/>
        <w:bidi/>
        <w:adjustRightInd w:val="0"/>
        <w:rPr>
          <w:rFonts w:ascii="Tahoma" w:eastAsiaTheme="minorHAnsi" w:hAnsi="Tahoma" w:cs="Tahoma"/>
          <w:sz w:val="18"/>
          <w:szCs w:val="18"/>
          <w:rtl/>
          <w:lang w:val="en-US"/>
        </w:rPr>
      </w:pPr>
      <w:r w:rsidRPr="000D63E9">
        <w:rPr>
          <w:rFonts w:ascii="Tahoma" w:eastAsiaTheme="minorHAnsi" w:hAnsi="Tahoma" w:cs="Tahoma"/>
          <w:sz w:val="18"/>
          <w:szCs w:val="18"/>
          <w:rtl/>
          <w:lang w:val="en-US"/>
        </w:rPr>
        <w:t>ہوسکتی ہے۔</w:t>
      </w:r>
    </w:p>
    <w:p w14:paraId="52576B64" w14:textId="65C1841F" w:rsidR="000D63E9" w:rsidRPr="000D63E9" w:rsidRDefault="000D63E9" w:rsidP="000D63E9">
      <w:pPr>
        <w:autoSpaceDE w:val="0"/>
        <w:autoSpaceDN w:val="0"/>
        <w:adjustRightInd w:val="0"/>
        <w:rPr>
          <w:rFonts w:ascii="Segoe UI" w:eastAsiaTheme="minorHAnsi" w:hAnsi="Segoe UI" w:cs="Segoe UI"/>
          <w:sz w:val="18"/>
          <w:szCs w:val="18"/>
          <w:rtl/>
          <w:lang w:val="en-US"/>
        </w:rPr>
      </w:pPr>
    </w:p>
    <w:p w14:paraId="4BF67BA4" w14:textId="77777777" w:rsidR="000D63E9" w:rsidRPr="000D63E9" w:rsidRDefault="000D63E9" w:rsidP="000D63E9">
      <w:pPr>
        <w:autoSpaceDE w:val="0"/>
        <w:autoSpaceDN w:val="0"/>
        <w:adjustRightInd w:val="0"/>
        <w:spacing w:line="360" w:lineRule="auto"/>
        <w:rPr>
          <w:rFonts w:ascii="Tahoma" w:eastAsiaTheme="minorHAnsi" w:hAnsi="Tahoma" w:cs="Tahoma"/>
          <w:b/>
          <w:bCs/>
          <w:sz w:val="18"/>
          <w:szCs w:val="18"/>
          <w:lang w:val="en-US"/>
        </w:rPr>
      </w:pPr>
    </w:p>
    <w:p w14:paraId="7EBFB324" w14:textId="77777777" w:rsidR="000D63E9" w:rsidRPr="000D63E9" w:rsidRDefault="000D63E9" w:rsidP="000D63E9">
      <w:pPr>
        <w:autoSpaceDE w:val="0"/>
        <w:autoSpaceDN w:val="0"/>
        <w:bidi/>
        <w:adjustRightInd w:val="0"/>
        <w:spacing w:line="360" w:lineRule="auto"/>
        <w:rPr>
          <w:rFonts w:ascii="Segoe UI" w:eastAsiaTheme="minorHAnsi" w:hAnsi="Segoe UI" w:cs="Segoe UI"/>
          <w:sz w:val="18"/>
          <w:szCs w:val="18"/>
          <w:rtl/>
          <w:lang w:val="en-US"/>
        </w:rPr>
      </w:pPr>
      <w:r w:rsidRPr="000D63E9">
        <w:rPr>
          <w:rFonts w:ascii="Tahoma" w:eastAsiaTheme="minorHAnsi" w:hAnsi="Tahoma" w:cs="Tahoma"/>
          <w:sz w:val="18"/>
          <w:szCs w:val="18"/>
          <w:rtl/>
          <w:lang w:val="en-US"/>
        </w:rPr>
        <w:t>ٹیکہ کاری کے بارے میں مزید معلومات ایچ ایس ای نیشنل امیونائزیشن آفس سے دستیاب ہیں جو آئرلینڈ میں بچوں ، بالغوں اور صحت کی دیکھ بھال کے پیشہ ور افراد کے لئے ایچ ایس ای حفاظتی ٹیکوں کے پروگراموں کے بارے میں تازہ ترین معلومات فراہم کرتا ہے۔</w:t>
      </w:r>
    </w:p>
    <w:p w14:paraId="40758594" w14:textId="77777777" w:rsidR="00F1669B" w:rsidRPr="00D3275C" w:rsidRDefault="00F1669B" w:rsidP="000D63E9">
      <w:pPr>
        <w:rPr>
          <w:rFonts w:asciiTheme="minorHAnsi" w:hAnsiTheme="minorHAnsi" w:cstheme="minorHAnsi"/>
        </w:rPr>
      </w:pPr>
    </w:p>
    <w:sectPr w:rsidR="00F1669B" w:rsidRPr="00D3275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B4F73" w14:textId="77777777" w:rsidR="00D70EFD" w:rsidRDefault="00D70EFD" w:rsidP="00094A62">
      <w:r>
        <w:separator/>
      </w:r>
    </w:p>
  </w:endnote>
  <w:endnote w:type="continuationSeparator" w:id="0">
    <w:p w14:paraId="1E4A2907" w14:textId="77777777" w:rsidR="00D70EFD" w:rsidRDefault="00D70EFD" w:rsidP="000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2ECA" w14:textId="77777777" w:rsidR="00D70EFD" w:rsidRDefault="00D70EFD" w:rsidP="00094A62">
      <w:r>
        <w:separator/>
      </w:r>
    </w:p>
  </w:footnote>
  <w:footnote w:type="continuationSeparator" w:id="0">
    <w:p w14:paraId="07C25086" w14:textId="77777777" w:rsidR="00D70EFD" w:rsidRDefault="00D70EFD" w:rsidP="00094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93EB" w14:textId="659F0F50" w:rsidR="00094A62" w:rsidRDefault="00D70EFD">
    <w:pPr>
      <w:pStyle w:val="Header"/>
    </w:pPr>
    <w:sdt>
      <w:sdtPr>
        <w:id w:val="-358275489"/>
        <w:docPartObj>
          <w:docPartGallery w:val="Watermarks"/>
          <w:docPartUnique/>
        </w:docPartObj>
      </w:sdtPr>
      <w:sdtEndPr/>
      <w:sdtContent>
        <w:r>
          <w:rPr>
            <w:noProof/>
            <w:lang w:val="en-US"/>
          </w:rPr>
          <w:pict w14:anchorId="62CCA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04A7">
      <w:rPr>
        <w:rFonts w:asciiTheme="minorHAnsi" w:hAnsiTheme="minorHAnsi" w:cstheme="minorHAnsi"/>
        <w:noProof/>
        <w:sz w:val="24"/>
        <w:szCs w:val="24"/>
        <w:lang w:val="en-US"/>
      </w:rPr>
      <w:drawing>
        <wp:inline distT="0" distB="0" distL="0" distR="0" wp14:anchorId="221B616E" wp14:editId="0F758BFC">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9B"/>
    <w:rsid w:val="00017725"/>
    <w:rsid w:val="000804A7"/>
    <w:rsid w:val="00094A62"/>
    <w:rsid w:val="000C6A39"/>
    <w:rsid w:val="000C6B2D"/>
    <w:rsid w:val="000D63E9"/>
    <w:rsid w:val="0015776A"/>
    <w:rsid w:val="00192DF4"/>
    <w:rsid w:val="00204835"/>
    <w:rsid w:val="002A7A5E"/>
    <w:rsid w:val="002D1EA3"/>
    <w:rsid w:val="002F5520"/>
    <w:rsid w:val="002F7D04"/>
    <w:rsid w:val="003E75FE"/>
    <w:rsid w:val="00460A13"/>
    <w:rsid w:val="00463FF4"/>
    <w:rsid w:val="004C6CDA"/>
    <w:rsid w:val="00511EF5"/>
    <w:rsid w:val="005A060B"/>
    <w:rsid w:val="00615FF3"/>
    <w:rsid w:val="006C5939"/>
    <w:rsid w:val="007206DC"/>
    <w:rsid w:val="00743827"/>
    <w:rsid w:val="007E0951"/>
    <w:rsid w:val="008E3B8B"/>
    <w:rsid w:val="00946991"/>
    <w:rsid w:val="00992C29"/>
    <w:rsid w:val="009A4CE7"/>
    <w:rsid w:val="00AB6C8C"/>
    <w:rsid w:val="00AD452F"/>
    <w:rsid w:val="00B86FC2"/>
    <w:rsid w:val="00C53094"/>
    <w:rsid w:val="00C85073"/>
    <w:rsid w:val="00C96183"/>
    <w:rsid w:val="00D3275C"/>
    <w:rsid w:val="00D33FB5"/>
    <w:rsid w:val="00D70EFD"/>
    <w:rsid w:val="00DB64CC"/>
    <w:rsid w:val="00DC57DB"/>
    <w:rsid w:val="00DF1385"/>
    <w:rsid w:val="00E12C90"/>
    <w:rsid w:val="00E72423"/>
    <w:rsid w:val="00F166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34514"/>
  <w15:chartTrackingRefBased/>
  <w15:docId w15:val="{A16F20A1-113F-49AF-B920-56994AF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9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1669B"/>
    <w:pPr>
      <w:keepNext/>
      <w:outlineLvl w:val="0"/>
    </w:pPr>
    <w:rPr>
      <w:sz w:val="24"/>
    </w:rPr>
  </w:style>
  <w:style w:type="paragraph" w:styleId="Heading4">
    <w:name w:val="heading 4"/>
    <w:basedOn w:val="Normal"/>
    <w:next w:val="Normal"/>
    <w:link w:val="Heading4Char"/>
    <w:uiPriority w:val="9"/>
    <w:unhideWhenUsed/>
    <w:qFormat/>
    <w:rsid w:val="00F1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9B"/>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1669B"/>
    <w:rPr>
      <w:color w:val="0563C1" w:themeColor="hyperlink"/>
      <w:u w:val="single"/>
    </w:rPr>
  </w:style>
  <w:style w:type="paragraph" w:styleId="Date">
    <w:name w:val="Date"/>
    <w:basedOn w:val="Normal"/>
    <w:next w:val="Normal"/>
    <w:link w:val="DateChar"/>
    <w:uiPriority w:val="99"/>
    <w:semiHidden/>
    <w:unhideWhenUsed/>
    <w:rsid w:val="00F1669B"/>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F1669B"/>
    <w:rPr>
      <w:rFonts w:ascii="Arial" w:eastAsia="Times New Roman" w:hAnsi="Arial" w:cs="Times New Roman"/>
      <w:spacing w:val="-5"/>
      <w:sz w:val="20"/>
      <w:szCs w:val="20"/>
    </w:rPr>
  </w:style>
  <w:style w:type="paragraph" w:customStyle="1" w:styleId="Pa7">
    <w:name w:val="Pa7"/>
    <w:basedOn w:val="Normal"/>
    <w:next w:val="Normal"/>
    <w:uiPriority w:val="99"/>
    <w:rsid w:val="00F1669B"/>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F1669B"/>
    <w:rPr>
      <w:rFonts w:ascii="Helvetica Light" w:hAnsi="Helvetica Light" w:cs="Helvetica Light" w:hint="default"/>
      <w:color w:val="000000"/>
      <w:sz w:val="14"/>
      <w:szCs w:val="14"/>
    </w:rPr>
  </w:style>
  <w:style w:type="character" w:customStyle="1" w:styleId="Heading4Char">
    <w:name w:val="Heading 4 Char"/>
    <w:basedOn w:val="DefaultParagraphFont"/>
    <w:link w:val="Heading4"/>
    <w:uiPriority w:val="9"/>
    <w:rsid w:val="00F1669B"/>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F1669B"/>
    <w:pPr>
      <w:spacing w:before="100" w:beforeAutospacing="1" w:after="100" w:afterAutospacing="1"/>
    </w:pPr>
    <w:rPr>
      <w:sz w:val="24"/>
      <w:szCs w:val="24"/>
      <w:lang w:val="en-IE" w:eastAsia="en-IE"/>
    </w:rPr>
  </w:style>
  <w:style w:type="character" w:styleId="Strong">
    <w:name w:val="Strong"/>
    <w:basedOn w:val="DefaultParagraphFont"/>
    <w:uiPriority w:val="22"/>
    <w:qFormat/>
    <w:rsid w:val="00F1669B"/>
    <w:rPr>
      <w:b/>
      <w:bCs/>
    </w:rPr>
  </w:style>
  <w:style w:type="character" w:styleId="Emphasis">
    <w:name w:val="Emphasis"/>
    <w:basedOn w:val="DefaultParagraphFont"/>
    <w:uiPriority w:val="20"/>
    <w:qFormat/>
    <w:rsid w:val="00F1669B"/>
    <w:rPr>
      <w:i/>
      <w:iCs/>
    </w:rPr>
  </w:style>
  <w:style w:type="paragraph" w:styleId="Header">
    <w:name w:val="header"/>
    <w:basedOn w:val="Normal"/>
    <w:link w:val="HeaderChar"/>
    <w:uiPriority w:val="99"/>
    <w:unhideWhenUsed/>
    <w:rsid w:val="00094A62"/>
    <w:pPr>
      <w:tabs>
        <w:tab w:val="center" w:pos="4513"/>
        <w:tab w:val="right" w:pos="9026"/>
      </w:tabs>
    </w:pPr>
  </w:style>
  <w:style w:type="character" w:customStyle="1" w:styleId="HeaderChar">
    <w:name w:val="Header Char"/>
    <w:basedOn w:val="DefaultParagraphFont"/>
    <w:link w:val="Header"/>
    <w:uiPriority w:val="99"/>
    <w:rsid w:val="00094A6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94A62"/>
    <w:pPr>
      <w:tabs>
        <w:tab w:val="center" w:pos="4513"/>
        <w:tab w:val="right" w:pos="9026"/>
      </w:tabs>
    </w:pPr>
  </w:style>
  <w:style w:type="character" w:customStyle="1" w:styleId="FooterChar">
    <w:name w:val="Footer Char"/>
    <w:basedOn w:val="DefaultParagraphFont"/>
    <w:link w:val="Footer"/>
    <w:uiPriority w:val="99"/>
    <w:rsid w:val="00094A6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992C29"/>
    <w:rPr>
      <w:sz w:val="16"/>
      <w:szCs w:val="16"/>
    </w:rPr>
  </w:style>
  <w:style w:type="paragraph" w:styleId="CommentText">
    <w:name w:val="annotation text"/>
    <w:basedOn w:val="Normal"/>
    <w:link w:val="CommentTextChar"/>
    <w:uiPriority w:val="99"/>
    <w:semiHidden/>
    <w:unhideWhenUsed/>
    <w:rsid w:val="00992C29"/>
  </w:style>
  <w:style w:type="character" w:customStyle="1" w:styleId="CommentTextChar">
    <w:name w:val="Comment Text Char"/>
    <w:basedOn w:val="DefaultParagraphFont"/>
    <w:link w:val="CommentText"/>
    <w:uiPriority w:val="99"/>
    <w:semiHidden/>
    <w:rsid w:val="00992C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C29"/>
    <w:rPr>
      <w:b/>
      <w:bCs/>
    </w:rPr>
  </w:style>
  <w:style w:type="character" w:customStyle="1" w:styleId="CommentSubjectChar">
    <w:name w:val="Comment Subject Char"/>
    <w:basedOn w:val="CommentTextChar"/>
    <w:link w:val="CommentSubject"/>
    <w:uiPriority w:val="99"/>
    <w:semiHidden/>
    <w:rsid w:val="00992C2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9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29"/>
    <w:rPr>
      <w:rFonts w:ascii="Segoe UI" w:eastAsia="Times New Roman" w:hAnsi="Segoe UI" w:cs="Segoe UI"/>
      <w:sz w:val="18"/>
      <w:szCs w:val="18"/>
      <w:lang w:val="en-GB"/>
    </w:rPr>
  </w:style>
  <w:style w:type="paragraph" w:styleId="NoSpacing">
    <w:name w:val="No Spacing"/>
    <w:uiPriority w:val="1"/>
    <w:qFormat/>
    <w:rsid w:val="00615FF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7165">
      <w:bodyDiv w:val="1"/>
      <w:marLeft w:val="0"/>
      <w:marRight w:val="0"/>
      <w:marTop w:val="0"/>
      <w:marBottom w:val="0"/>
      <w:divBdr>
        <w:top w:val="none" w:sz="0" w:space="0" w:color="auto"/>
        <w:left w:val="none" w:sz="0" w:space="0" w:color="auto"/>
        <w:bottom w:val="none" w:sz="0" w:space="0" w:color="auto"/>
        <w:right w:val="none" w:sz="0" w:space="0" w:color="auto"/>
      </w:divBdr>
    </w:div>
    <w:div w:id="18624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5EDF-942B-437E-9AE0-984EB657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Hp</cp:lastModifiedBy>
  <cp:revision>3</cp:revision>
  <dcterms:created xsi:type="dcterms:W3CDTF">2023-06-26T16:28:00Z</dcterms:created>
  <dcterms:modified xsi:type="dcterms:W3CDTF">2023-06-26T16:28:00Z</dcterms:modified>
</cp:coreProperties>
</file>